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1" w:name="_Hlk130552101"/>
      <w:bookmarkStart w:id="2" w:name="_Hlk135405980"/>
      <w:bookmarkStart w:id="3" w:name="_Hlk141976801"/>
      <w:bookmarkStart w:id="4" w:name="_Hlk141977394"/>
      <w:bookmarkStart w:id="5" w:name="_Hlk147415388"/>
      <w:bookmarkStart w:id="6" w:name="_Hlk150174906"/>
      <w:bookmarkStart w:id="7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8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9" w:name="_Hlk147414969"/>
      <w:bookmarkStart w:id="10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</w:t>
      </w:r>
      <w:r w:rsidR="00703264">
        <w:rPr>
          <w:b/>
          <w:sz w:val="28"/>
          <w:lang w:val="uk-UA"/>
        </w:rPr>
        <w:t xml:space="preserve">(відновлення)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</w:t>
      </w:r>
      <w:bookmarkStart w:id="11" w:name="_Hlk135405587"/>
      <w:r w:rsidR="00703264">
        <w:rPr>
          <w:b/>
          <w:sz w:val="28"/>
          <w:lang w:val="uk-UA"/>
        </w:rPr>
        <w:t xml:space="preserve">код КВЦПЗ 02.01 - </w:t>
      </w:r>
      <w:r w:rsidR="00781907" w:rsidRPr="00A745BA">
        <w:rPr>
          <w:b/>
          <w:sz w:val="28"/>
          <w:lang w:val="uk-UA"/>
        </w:rPr>
        <w:t xml:space="preserve">для будівництва </w:t>
      </w:r>
      <w:r w:rsidR="00A960BD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8"/>
      <w:bookmarkEnd w:id="9"/>
      <w:bookmarkEnd w:id="11"/>
      <w:r w:rsidR="00A960BD">
        <w:rPr>
          <w:b/>
          <w:sz w:val="28"/>
          <w:lang w:val="uk-UA"/>
        </w:rPr>
        <w:t xml:space="preserve">гр. </w:t>
      </w:r>
      <w:proofErr w:type="spellStart"/>
      <w:r w:rsidR="00703264">
        <w:rPr>
          <w:b/>
          <w:sz w:val="28"/>
          <w:lang w:val="uk-UA"/>
        </w:rPr>
        <w:t>Іговська</w:t>
      </w:r>
      <w:proofErr w:type="spellEnd"/>
      <w:r w:rsidR="00703264">
        <w:rPr>
          <w:b/>
          <w:sz w:val="28"/>
          <w:lang w:val="uk-UA"/>
        </w:rPr>
        <w:t xml:space="preserve"> Галина Павлівна</w:t>
      </w:r>
      <w:r w:rsidR="00A960BD">
        <w:rPr>
          <w:b/>
          <w:sz w:val="28"/>
          <w:lang w:val="uk-UA"/>
        </w:rPr>
        <w:t xml:space="preserve">, </w:t>
      </w:r>
      <w:r w:rsidR="00703264">
        <w:rPr>
          <w:b/>
          <w:sz w:val="28"/>
          <w:lang w:val="uk-UA"/>
        </w:rPr>
        <w:t>за адресою: 42600, Сумська область, Охтирський район, м. Тростянець, вул. Багряного, 21</w:t>
      </w:r>
      <w:r w:rsidR="00A960BD">
        <w:rPr>
          <w:b/>
          <w:sz w:val="28"/>
          <w:lang w:val="uk-UA"/>
        </w:rPr>
        <w:t xml:space="preserve">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703264">
        <w:rPr>
          <w:b/>
          <w:sz w:val="28"/>
          <w:lang w:val="uk-UA"/>
        </w:rPr>
        <w:t>10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703264">
        <w:rPr>
          <w:b/>
          <w:sz w:val="28"/>
          <w:lang w:val="uk-UA"/>
        </w:rPr>
        <w:t>341</w:t>
      </w:r>
      <w:r w:rsidR="00BC52D9">
        <w:rPr>
          <w:b/>
          <w:sz w:val="28"/>
          <w:lang w:val="uk-UA"/>
        </w:rPr>
        <w:t>, площею 0,</w:t>
      </w:r>
      <w:r w:rsidR="00183463">
        <w:rPr>
          <w:b/>
          <w:sz w:val="28"/>
          <w:lang w:val="uk-UA"/>
        </w:rPr>
        <w:t>1000</w:t>
      </w:r>
      <w:r w:rsidR="00BC52D9">
        <w:rPr>
          <w:b/>
          <w:sz w:val="28"/>
          <w:lang w:val="uk-UA"/>
        </w:rPr>
        <w:t xml:space="preserve"> га</w:t>
      </w:r>
      <w:bookmarkEnd w:id="10"/>
    </w:p>
    <w:bookmarkEnd w:id="7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703264">
        <w:rPr>
          <w:sz w:val="28"/>
          <w:lang w:val="uk-UA"/>
        </w:rPr>
        <w:t>Іговської</w:t>
      </w:r>
      <w:proofErr w:type="spellEnd"/>
      <w:r w:rsidR="00703264">
        <w:rPr>
          <w:sz w:val="28"/>
          <w:lang w:val="uk-UA"/>
        </w:rPr>
        <w:t xml:space="preserve"> Галини Павлівни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703264">
        <w:rPr>
          <w:sz w:val="28"/>
          <w:lang w:val="uk-UA"/>
        </w:rPr>
        <w:t>471</w:t>
      </w:r>
      <w:r w:rsidRPr="00A745BA">
        <w:rPr>
          <w:sz w:val="28"/>
          <w:lang w:val="uk-UA"/>
        </w:rPr>
        <w:t xml:space="preserve"> від </w:t>
      </w:r>
      <w:r w:rsidR="00703264">
        <w:rPr>
          <w:sz w:val="28"/>
          <w:lang w:val="uk-UA"/>
        </w:rPr>
        <w:t>29.03.</w:t>
      </w:r>
      <w:r w:rsidR="001F054F">
        <w:rPr>
          <w:sz w:val="28"/>
          <w:lang w:val="uk-UA"/>
        </w:rPr>
        <w:t>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183463" w:rsidRPr="00183463">
        <w:rPr>
          <w:sz w:val="28"/>
          <w:lang w:val="uk-UA"/>
        </w:rPr>
        <w:t xml:space="preserve">із землеустрою </w:t>
      </w:r>
      <w:r w:rsidR="00703264" w:rsidRPr="00703264">
        <w:rPr>
          <w:sz w:val="28"/>
          <w:lang w:val="uk-UA"/>
        </w:rPr>
        <w:t xml:space="preserve">щодо встановлення (відновлення) меж земельної ділянки в натурі (на місцевості) код КВЦПЗ 02.01 - для будівництва і обслуговування житлового будинку, господарських будівель і споруд (присадибна ділянка) гр. </w:t>
      </w:r>
      <w:proofErr w:type="spellStart"/>
      <w:r w:rsidR="00703264" w:rsidRPr="00703264">
        <w:rPr>
          <w:sz w:val="28"/>
          <w:lang w:val="uk-UA"/>
        </w:rPr>
        <w:t>Іговська</w:t>
      </w:r>
      <w:proofErr w:type="spellEnd"/>
      <w:r w:rsidR="00703264" w:rsidRPr="00703264">
        <w:rPr>
          <w:sz w:val="28"/>
          <w:lang w:val="uk-UA"/>
        </w:rPr>
        <w:t xml:space="preserve"> Галина Павлівна, за адресою: 42600, Сумська область, Охтирський район, м. Тростянець, вул. Багряного, 21 Охтирського району Сумської області, кадастровий номер 5925010100:00:010:0341, площею 0,1000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</w:t>
      </w:r>
      <w:r w:rsidR="00703264">
        <w:rPr>
          <w:sz w:val="28"/>
          <w:lang w:val="uk-UA"/>
        </w:rPr>
        <w:t xml:space="preserve">беручи до уваги рішення виконавчого комітету Тростянецької міської ради «Про передачу земельної ділянки у приватну власність» №225 від 28.06.1996 року, </w:t>
      </w:r>
      <w:r w:rsidRPr="00A745BA">
        <w:rPr>
          <w:sz w:val="28"/>
          <w:lang w:val="uk-UA"/>
        </w:rPr>
        <w:t>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 xml:space="preserve">із землеустрою </w:t>
      </w:r>
      <w:r w:rsidR="00703264" w:rsidRPr="00703264">
        <w:rPr>
          <w:sz w:val="28"/>
          <w:lang w:val="uk-UA"/>
        </w:rPr>
        <w:t xml:space="preserve">щодо встановлення (відновлення) меж земельної ділянки в натурі (на місцевості) код КВЦПЗ 02.01 - для будівництва і обслуговування житлового будинку, господарських будівель і споруд (присадибна ділянка) гр. </w:t>
      </w:r>
      <w:proofErr w:type="spellStart"/>
      <w:r w:rsidR="00703264" w:rsidRPr="00703264">
        <w:rPr>
          <w:sz w:val="28"/>
          <w:lang w:val="uk-UA"/>
        </w:rPr>
        <w:t>Іговська</w:t>
      </w:r>
      <w:proofErr w:type="spellEnd"/>
      <w:r w:rsidR="00703264" w:rsidRPr="00703264">
        <w:rPr>
          <w:sz w:val="28"/>
          <w:lang w:val="uk-UA"/>
        </w:rPr>
        <w:t xml:space="preserve"> Галина Павлівна, за адресою: 42600, Сумська область, Охтирський район, м. Тростянець, вул. Багряного, 21 Охтирського району Сумської області, кадастровий номер 5925010100:00:010:0341, площею 0,1000 га</w:t>
      </w:r>
      <w:r>
        <w:rPr>
          <w:sz w:val="28"/>
          <w:lang w:val="uk-UA"/>
        </w:rPr>
        <w:t>.</w:t>
      </w:r>
    </w:p>
    <w:p w:rsidR="00A960BD" w:rsidRDefault="00A960BD" w:rsidP="002130D3">
      <w:pPr>
        <w:ind w:firstLine="709"/>
        <w:jc w:val="both"/>
        <w:rPr>
          <w:sz w:val="28"/>
          <w:lang w:val="uk-UA"/>
        </w:rPr>
      </w:pPr>
    </w:p>
    <w:p w:rsidR="00AB501C" w:rsidRPr="00781907" w:rsidRDefault="002D59C4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703264">
        <w:rPr>
          <w:sz w:val="28"/>
          <w:lang w:val="uk-UA"/>
        </w:rPr>
        <w:t>Іговській</w:t>
      </w:r>
      <w:proofErr w:type="spellEnd"/>
      <w:r w:rsidR="00703264">
        <w:rPr>
          <w:sz w:val="28"/>
          <w:lang w:val="uk-UA"/>
        </w:rPr>
        <w:t xml:space="preserve"> Галині Павлівні</w:t>
      </w:r>
      <w:r w:rsidR="00CF1906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703264" w:rsidRPr="00703264">
        <w:rPr>
          <w:sz w:val="28"/>
          <w:lang w:val="uk-UA"/>
        </w:rPr>
        <w:lastRenderedPageBreak/>
        <w:t>5925010100:00:010:0341, площею 0,1000 га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за адресою: </w:t>
      </w:r>
      <w:r w:rsidRPr="002D59C4">
        <w:rPr>
          <w:sz w:val="28"/>
          <w:lang w:val="uk-UA"/>
        </w:rPr>
        <w:t xml:space="preserve">вул. </w:t>
      </w:r>
      <w:r w:rsidR="00703264" w:rsidRPr="00703264">
        <w:rPr>
          <w:sz w:val="28"/>
          <w:lang w:val="uk-UA"/>
        </w:rPr>
        <w:t>вул. Багряного, 21</w:t>
      </w:r>
      <w:r w:rsidR="002E42AF" w:rsidRPr="002E42AF">
        <w:rPr>
          <w:sz w:val="28"/>
          <w:lang w:val="uk-UA"/>
        </w:rPr>
        <w:t>,</w:t>
      </w:r>
      <w:r w:rsidR="009C46D6">
        <w:rPr>
          <w:sz w:val="28"/>
          <w:lang w:val="uk-UA"/>
        </w:rPr>
        <w:t xml:space="preserve">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703264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83463"/>
    <w:rsid w:val="001906AB"/>
    <w:rsid w:val="001F054F"/>
    <w:rsid w:val="002130D3"/>
    <w:rsid w:val="00247914"/>
    <w:rsid w:val="002853D6"/>
    <w:rsid w:val="002D3F14"/>
    <w:rsid w:val="002D59C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03264"/>
    <w:rsid w:val="00781907"/>
    <w:rsid w:val="0081302D"/>
    <w:rsid w:val="008362CE"/>
    <w:rsid w:val="00875D8B"/>
    <w:rsid w:val="00974CC7"/>
    <w:rsid w:val="009C46D6"/>
    <w:rsid w:val="009F71B1"/>
    <w:rsid w:val="00A960BD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F29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2024-04-01T13:51:00Z</cp:lastPrinted>
  <dcterms:created xsi:type="dcterms:W3CDTF">2023-02-15T13:15:00Z</dcterms:created>
  <dcterms:modified xsi:type="dcterms:W3CDTF">2024-04-18T12:31:00Z</dcterms:modified>
</cp:coreProperties>
</file>